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B7" w:rsidRDefault="006E75B7">
      <w:pPr>
        <w:jc w:val="center"/>
        <w:rPr>
          <w:rFonts w:ascii="Calibri" w:hAnsi="Calibri"/>
          <w:color w:val="auto"/>
        </w:rPr>
      </w:pPr>
      <w:bookmarkStart w:id="0" w:name="_GoBack"/>
      <w:bookmarkEnd w:id="0"/>
    </w:p>
    <w:p w:rsidR="006E75B7" w:rsidRDefault="00795447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5B7" w:rsidRDefault="006E75B7">
      <w:pPr>
        <w:pStyle w:val="caption1"/>
        <w:jc w:val="center"/>
        <w:rPr>
          <w:rFonts w:ascii="Calibri" w:hAnsi="Calibri"/>
          <w:color w:val="auto"/>
        </w:rPr>
      </w:pPr>
    </w:p>
    <w:p w:rsidR="006E75B7" w:rsidRDefault="006E75B7">
      <w:pPr>
        <w:pStyle w:val="caption1"/>
        <w:jc w:val="center"/>
        <w:rPr>
          <w:rFonts w:ascii="Calibri" w:hAnsi="Calibri"/>
          <w:color w:val="auto"/>
        </w:rPr>
      </w:pPr>
    </w:p>
    <w:p w:rsidR="006E75B7" w:rsidRDefault="006E75B7">
      <w:pPr>
        <w:pStyle w:val="caption1"/>
        <w:jc w:val="center"/>
        <w:rPr>
          <w:rFonts w:ascii="Calibri" w:hAnsi="Calibri"/>
          <w:color w:val="auto"/>
        </w:rPr>
      </w:pPr>
    </w:p>
    <w:p w:rsidR="006E75B7" w:rsidRDefault="006E75B7">
      <w:pPr>
        <w:pStyle w:val="caption1"/>
        <w:jc w:val="center"/>
        <w:rPr>
          <w:rFonts w:ascii="Calibri" w:hAnsi="Calibri"/>
          <w:color w:val="auto"/>
        </w:rPr>
      </w:pPr>
    </w:p>
    <w:p w:rsidR="006E75B7" w:rsidRDefault="00795447"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6E75B7" w:rsidRDefault="00795447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6E75B7" w:rsidRDefault="006E75B7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6E75B7" w:rsidRDefault="00795447"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440"/>
        <w:gridCol w:w="343"/>
        <w:gridCol w:w="2407"/>
        <w:gridCol w:w="3236"/>
      </w:tblGrid>
      <w:tr w:rsidR="006E75B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6E75B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6E75B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6E75B7" w:rsidRDefault="00795447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6E75B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E75B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59, em 27/03/2025, seção 3, pág. 59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6E75B7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6E75B7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6E75B7" w:rsidRDefault="00795447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Deseja concorrer às vagas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6E75B7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6E75B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E75B7" w:rsidRDefault="00795447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Declaro, ainda, que estou de acordo com as normas constantes na Resolução nº 07/2017 d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6E75B7" w:rsidRDefault="00795447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 requerente afirma serem verídicas as informações prestadas neste requerimento, 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ssim como a regularidade e veracidade de toda documentação apresentada, sem prejuízo às sanções administrativas, civis e penais aplicáveis em caso de declaração falsa.</w:t>
            </w:r>
          </w:p>
        </w:tc>
      </w:tr>
      <w:tr w:rsidR="006E75B7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E75B7" w:rsidRDefault="006E75B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5B7" w:rsidRDefault="00795447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6E75B7" w:rsidRDefault="006E75B7">
      <w:pPr>
        <w:rPr>
          <w:color w:val="auto"/>
        </w:rPr>
      </w:pPr>
    </w:p>
    <w:sectPr w:rsidR="006E75B7">
      <w:footerReference w:type="even" r:id="rId8"/>
      <w:footerReference w:type="default" r:id="rId9"/>
      <w:footerReference w:type="first" r:id="rId10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47" w:rsidRDefault="00795447">
      <w:r>
        <w:separator/>
      </w:r>
    </w:p>
  </w:endnote>
  <w:endnote w:type="continuationSeparator" w:id="0">
    <w:p w:rsidR="00795447" w:rsidRDefault="007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7" w:rsidRDefault="006E75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7" w:rsidRDefault="00795447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6E75B7" w:rsidRDefault="00795447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6E75B7" w:rsidRDefault="00795447">
    <w:pPr>
      <w:pStyle w:val="Rodap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</w:t>
    </w:r>
    <w:proofErr w:type="spellStart"/>
    <w:r>
      <w:rPr>
        <w:rFonts w:ascii="Calibri" w:hAnsi="Calibri"/>
        <w:b/>
        <w:bCs/>
        <w:color w:val="auto"/>
        <w:sz w:val="16"/>
        <w:szCs w:val="16"/>
      </w:rPr>
      <w:t>Autodeclaração</w:t>
    </w:r>
    <w:proofErr w:type="spellEnd"/>
    <w:r>
      <w:rPr>
        <w:rFonts w:ascii="Calibri" w:hAnsi="Calibri"/>
        <w:b/>
        <w:bCs/>
        <w:color w:val="auto"/>
        <w:sz w:val="16"/>
        <w:szCs w:val="16"/>
      </w:rPr>
      <w:t>, nos termos do item 7.5.2 do edital.</w:t>
    </w:r>
  </w:p>
  <w:p w:rsidR="006E75B7" w:rsidRDefault="00795447">
    <w:pPr>
      <w:pStyle w:val="Rodap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</w:t>
    </w:r>
    <w:r>
      <w:rPr>
        <w:rFonts w:ascii="Calibri" w:hAnsi="Calibri"/>
        <w:b/>
        <w:bCs/>
        <w:color w:val="auto"/>
        <w:sz w:val="16"/>
        <w:szCs w:val="16"/>
      </w:rPr>
      <w:t>médico, nos termos do item 6.7.2 do edital.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7" w:rsidRDefault="00795447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6E75B7" w:rsidRDefault="00795447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6E75B7" w:rsidRDefault="00795447">
    <w:pPr>
      <w:pStyle w:val="Rodap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</w:t>
    </w:r>
    <w:r>
      <w:rPr>
        <w:rFonts w:ascii="Calibri" w:hAnsi="Calibri"/>
        <w:b/>
        <w:bCs/>
        <w:color w:val="auto"/>
        <w:sz w:val="16"/>
        <w:szCs w:val="16"/>
      </w:rPr>
      <w:t xml:space="preserve"> Termo de </w:t>
    </w:r>
    <w:proofErr w:type="spellStart"/>
    <w:r>
      <w:rPr>
        <w:rFonts w:ascii="Calibri" w:hAnsi="Calibri"/>
        <w:b/>
        <w:bCs/>
        <w:color w:val="auto"/>
        <w:sz w:val="16"/>
        <w:szCs w:val="16"/>
      </w:rPr>
      <w:t>Autodeclaração</w:t>
    </w:r>
    <w:proofErr w:type="spellEnd"/>
    <w:r>
      <w:rPr>
        <w:rFonts w:ascii="Calibri" w:hAnsi="Calibri"/>
        <w:b/>
        <w:bCs/>
        <w:color w:val="auto"/>
        <w:sz w:val="16"/>
        <w:szCs w:val="16"/>
      </w:rPr>
      <w:t>, nos termos do item 7.5.2 do edital.</w:t>
    </w:r>
  </w:p>
  <w:p w:rsidR="006E75B7" w:rsidRDefault="00795447">
    <w:pPr>
      <w:pStyle w:val="Rodap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médico, nos termos do item 6.7.2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47" w:rsidRDefault="00795447">
      <w:r>
        <w:separator/>
      </w:r>
    </w:p>
  </w:footnote>
  <w:footnote w:type="continuationSeparator" w:id="0">
    <w:p w:rsidR="00795447" w:rsidRDefault="0079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7"/>
    <w:rsid w:val="00205F67"/>
    <w:rsid w:val="006E75B7"/>
    <w:rsid w:val="007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customStyle="1" w:styleId="Cabealhoerodap1">
    <w:name w:val="Cabeçalho e rodapé1"/>
    <w:basedOn w:val="Normal"/>
    <w:qFormat/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customStyle="1" w:styleId="Cabealhoerodap1">
    <w:name w:val="Cabeçalho e rodapé1"/>
    <w:basedOn w:val="Normal"/>
    <w:qFormat/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Sony</cp:lastModifiedBy>
  <cp:revision>2</cp:revision>
  <dcterms:created xsi:type="dcterms:W3CDTF">2025-03-27T13:33:00Z</dcterms:created>
  <dcterms:modified xsi:type="dcterms:W3CDTF">2025-03-27T13:33:00Z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